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82" w:rsidRPr="00A54682" w:rsidRDefault="00A54682" w:rsidP="00A54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682">
        <w:rPr>
          <w:rFonts w:ascii="Times New Roman" w:hAnsi="Times New Roman" w:cs="Times New Roman"/>
          <w:b/>
          <w:sz w:val="24"/>
          <w:szCs w:val="24"/>
        </w:rPr>
        <w:t>Общие правила проектирования технологических процессов изготовления деталей изделий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sz w:val="24"/>
          <w:szCs w:val="24"/>
        </w:rPr>
        <w:t xml:space="preserve">Технологические процессы подразделяются </w:t>
      </w:r>
      <w:proofErr w:type="gramStart"/>
      <w:r w:rsidRPr="00A546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54682">
        <w:rPr>
          <w:rFonts w:ascii="Times New Roman" w:hAnsi="Times New Roman" w:cs="Times New Roman"/>
          <w:sz w:val="24"/>
          <w:szCs w:val="24"/>
        </w:rPr>
        <w:t>:</w:t>
      </w:r>
    </w:p>
    <w:p w:rsidR="00A54682" w:rsidRPr="00A54682" w:rsidRDefault="00A54682" w:rsidP="00A546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sz w:val="24"/>
          <w:szCs w:val="24"/>
        </w:rPr>
        <w:t xml:space="preserve">• степени унификации </w:t>
      </w:r>
      <w:proofErr w:type="gramStart"/>
      <w:r w:rsidRPr="00A546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4682">
        <w:rPr>
          <w:rFonts w:ascii="Times New Roman" w:hAnsi="Times New Roman" w:cs="Times New Roman"/>
          <w:sz w:val="24"/>
          <w:szCs w:val="24"/>
        </w:rPr>
        <w:t xml:space="preserve"> единичные, типовые, групповые;</w:t>
      </w:r>
      <w:bookmarkStart w:id="0" w:name="_GoBack"/>
      <w:bookmarkEnd w:id="0"/>
    </w:p>
    <w:p w:rsidR="00A54682" w:rsidRPr="00A54682" w:rsidRDefault="00A54682" w:rsidP="00A546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sz w:val="24"/>
          <w:szCs w:val="24"/>
        </w:rPr>
        <w:t>• уровню достижений науки и техники на перспективные, рабочие;</w:t>
      </w:r>
    </w:p>
    <w:p w:rsidR="00A54682" w:rsidRPr="00A54682" w:rsidRDefault="00A54682" w:rsidP="00A546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sz w:val="24"/>
          <w:szCs w:val="24"/>
        </w:rPr>
        <w:t xml:space="preserve">• стадии разработки </w:t>
      </w:r>
      <w:proofErr w:type="gramStart"/>
      <w:r w:rsidRPr="00A546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4682">
        <w:rPr>
          <w:rFonts w:ascii="Times New Roman" w:hAnsi="Times New Roman" w:cs="Times New Roman"/>
          <w:sz w:val="24"/>
          <w:szCs w:val="24"/>
        </w:rPr>
        <w:t xml:space="preserve"> проектные, временные, стандартные;</w:t>
      </w:r>
    </w:p>
    <w:p w:rsidR="00A54682" w:rsidRPr="00A54682" w:rsidRDefault="00A54682" w:rsidP="00A546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sz w:val="24"/>
          <w:szCs w:val="24"/>
        </w:rPr>
        <w:t>• детализации описания с маршрутным, маршрутно-операционным и операционным описанием.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sz w:val="24"/>
          <w:szCs w:val="24"/>
        </w:rPr>
        <w:t>ГОСТ 14.301–83 устанавливает следующие виды ТП: единичный, типовой и групповой.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b/>
          <w:bCs/>
          <w:sz w:val="24"/>
          <w:szCs w:val="24"/>
        </w:rPr>
        <w:t>Единичный</w:t>
      </w:r>
      <w:r w:rsidRPr="00A54682">
        <w:rPr>
          <w:rFonts w:ascii="Times New Roman" w:hAnsi="Times New Roman" w:cs="Times New Roman"/>
          <w:sz w:val="24"/>
          <w:szCs w:val="24"/>
        </w:rPr>
        <w:t> – технологический процесс изготовления или ремонта единичного изделия или деталей одного наименования, типоразмера и исполнения независимо от типа производства.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b/>
          <w:bCs/>
          <w:sz w:val="24"/>
          <w:szCs w:val="24"/>
        </w:rPr>
        <w:t>Типовой</w:t>
      </w:r>
      <w:r w:rsidRPr="00A54682">
        <w:rPr>
          <w:rFonts w:ascii="Times New Roman" w:hAnsi="Times New Roman" w:cs="Times New Roman"/>
          <w:sz w:val="24"/>
          <w:szCs w:val="24"/>
        </w:rPr>
        <w:t> – процесс изготовления группы изделий с общими конструктивными и технологическими признаками.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b/>
          <w:bCs/>
          <w:sz w:val="24"/>
          <w:szCs w:val="24"/>
        </w:rPr>
        <w:t>Групповой</w:t>
      </w:r>
      <w:r w:rsidRPr="00A54682">
        <w:rPr>
          <w:rFonts w:ascii="Times New Roman" w:hAnsi="Times New Roman" w:cs="Times New Roman"/>
          <w:sz w:val="24"/>
          <w:szCs w:val="24"/>
        </w:rPr>
        <w:t> – процесс изготовления группы изделий с разными конструктивными, но общими технологическими признаками.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682">
        <w:rPr>
          <w:rFonts w:ascii="Times New Roman" w:hAnsi="Times New Roman" w:cs="Times New Roman"/>
          <w:sz w:val="24"/>
          <w:szCs w:val="24"/>
        </w:rPr>
        <w:t>К конструктивным признакам относятся: форма, размеры, точность, микронеровность, твердость, коррозионная стойкость, к технологическим: вид заготовки, метод обработки.</w:t>
      </w:r>
      <w:proofErr w:type="gramEnd"/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b/>
          <w:bCs/>
          <w:sz w:val="24"/>
          <w:szCs w:val="24"/>
        </w:rPr>
        <w:t>Перспективный </w:t>
      </w:r>
      <w:r w:rsidRPr="00A54682">
        <w:rPr>
          <w:rFonts w:ascii="Times New Roman" w:hAnsi="Times New Roman" w:cs="Times New Roman"/>
          <w:sz w:val="24"/>
          <w:szCs w:val="24"/>
        </w:rPr>
        <w:t xml:space="preserve">– процесс, соответствующий современным достижениям науки и техники, методы и средства </w:t>
      </w:r>
      <w:proofErr w:type="gramStart"/>
      <w:r w:rsidRPr="00A54682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A54682">
        <w:rPr>
          <w:rFonts w:ascii="Times New Roman" w:hAnsi="Times New Roman" w:cs="Times New Roman"/>
          <w:sz w:val="24"/>
          <w:szCs w:val="24"/>
        </w:rPr>
        <w:t xml:space="preserve"> которого полностью или частично предстоит освоить на предприятии.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b/>
          <w:bCs/>
          <w:sz w:val="24"/>
          <w:szCs w:val="24"/>
        </w:rPr>
        <w:t>Рабочий</w:t>
      </w:r>
      <w:r w:rsidRPr="00A54682">
        <w:rPr>
          <w:rFonts w:ascii="Times New Roman" w:hAnsi="Times New Roman" w:cs="Times New Roman"/>
          <w:sz w:val="24"/>
          <w:szCs w:val="24"/>
        </w:rPr>
        <w:t> – процесс, выполняемый по рабочей технологической и (или) конструкторской документации.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b/>
          <w:bCs/>
          <w:sz w:val="24"/>
          <w:szCs w:val="24"/>
        </w:rPr>
        <w:t>Проектный</w:t>
      </w:r>
      <w:r w:rsidRPr="00A54682">
        <w:rPr>
          <w:rFonts w:ascii="Times New Roman" w:hAnsi="Times New Roman" w:cs="Times New Roman"/>
          <w:sz w:val="24"/>
          <w:szCs w:val="24"/>
        </w:rPr>
        <w:t> – процесс, выполняемый по предварительному проекту технологической документации для проверки способов изготовления изделий, подлежащих постановке на производство в перспективе.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b/>
          <w:bCs/>
          <w:sz w:val="24"/>
          <w:szCs w:val="24"/>
        </w:rPr>
        <w:t>Временный</w:t>
      </w:r>
      <w:r w:rsidRPr="00A54682">
        <w:rPr>
          <w:rFonts w:ascii="Times New Roman" w:hAnsi="Times New Roman" w:cs="Times New Roman"/>
          <w:sz w:val="24"/>
          <w:szCs w:val="24"/>
        </w:rPr>
        <w:t xml:space="preserve"> – процесс, применяемый на предприятии в течение ограниченного периода времени из-за отсутствия надлежащего оборудования или в связи с аварией до замены </w:t>
      </w:r>
      <w:proofErr w:type="gramStart"/>
      <w:r w:rsidRPr="00A546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4682">
        <w:rPr>
          <w:rFonts w:ascii="Times New Roman" w:hAnsi="Times New Roman" w:cs="Times New Roman"/>
          <w:sz w:val="24"/>
          <w:szCs w:val="24"/>
        </w:rPr>
        <w:t xml:space="preserve"> более современный.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sz w:val="24"/>
          <w:szCs w:val="24"/>
        </w:rPr>
        <w:t>Стандартный – процесс, установленный стандартом.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sz w:val="24"/>
          <w:szCs w:val="24"/>
        </w:rPr>
        <w:t>Рабочая программа технологического процесса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sz w:val="24"/>
          <w:szCs w:val="24"/>
        </w:rPr>
        <w:t xml:space="preserve">Согласно стандарту ГОСТ 3.1102–81 единой системы технологической документации (ЕСТД) "Комплектность документов в зависимости от типа производства" документы, необходимые для описания ТП, подбирают в зависимости от типа производства. Кроме перечисленных видов технологических документов по организации (единичной и типовой) ГОСТ установлено, что каждый вид </w:t>
      </w:r>
      <w:proofErr w:type="gramStart"/>
      <w:r w:rsidRPr="00A54682">
        <w:rPr>
          <w:rFonts w:ascii="Times New Roman" w:hAnsi="Times New Roman" w:cs="Times New Roman"/>
          <w:sz w:val="24"/>
          <w:szCs w:val="24"/>
        </w:rPr>
        <w:t>ТП</w:t>
      </w:r>
      <w:proofErr w:type="gramEnd"/>
      <w:r w:rsidRPr="00A54682">
        <w:rPr>
          <w:rFonts w:ascii="Times New Roman" w:hAnsi="Times New Roman" w:cs="Times New Roman"/>
          <w:sz w:val="24"/>
          <w:szCs w:val="24"/>
        </w:rPr>
        <w:t xml:space="preserve"> но степени детализации содержания разделяется на маршрутный, операционный и маршрутно-операционный.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b/>
          <w:bCs/>
          <w:sz w:val="24"/>
          <w:szCs w:val="24"/>
        </w:rPr>
        <w:t>Маршрутный</w:t>
      </w:r>
      <w:r w:rsidRPr="00A54682">
        <w:rPr>
          <w:rFonts w:ascii="Times New Roman" w:hAnsi="Times New Roman" w:cs="Times New Roman"/>
          <w:sz w:val="24"/>
          <w:szCs w:val="24"/>
        </w:rPr>
        <w:t> ТП – это процесс, выполняемый по документации, в которой излагается сокращенное описание всех технологических операций в последовательности их выполнения без указания переходов и технологических режимов обработки.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b/>
          <w:bCs/>
          <w:sz w:val="24"/>
          <w:szCs w:val="24"/>
        </w:rPr>
        <w:t>Операционный</w:t>
      </w:r>
      <w:r w:rsidRPr="00A54682">
        <w:rPr>
          <w:rFonts w:ascii="Times New Roman" w:hAnsi="Times New Roman" w:cs="Times New Roman"/>
          <w:sz w:val="24"/>
          <w:szCs w:val="24"/>
        </w:rPr>
        <w:t> ТП – это процесс, выполняемый по документации, в которой излагается полное описание всех технологических операций в последовательности их выполнения с указанием переходов и технологических режимов обработки.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b/>
          <w:bCs/>
          <w:sz w:val="24"/>
          <w:szCs w:val="24"/>
        </w:rPr>
        <w:t>Маршрутно-операционный</w:t>
      </w:r>
      <w:r w:rsidRPr="00A54682">
        <w:rPr>
          <w:rFonts w:ascii="Times New Roman" w:hAnsi="Times New Roman" w:cs="Times New Roman"/>
          <w:sz w:val="24"/>
          <w:szCs w:val="24"/>
        </w:rPr>
        <w:t xml:space="preserve"> ТП – это процесс, выполняемый по документации, в которой излагается сокращенное описание технологических операций без указаний переходов и </w:t>
      </w:r>
      <w:r w:rsidRPr="00A54682">
        <w:rPr>
          <w:rFonts w:ascii="Times New Roman" w:hAnsi="Times New Roman" w:cs="Times New Roman"/>
          <w:sz w:val="24"/>
          <w:szCs w:val="24"/>
        </w:rPr>
        <w:lastRenderedPageBreak/>
        <w:t>режимов обработки в последовательности их выполнения с полным описанием операций в других технологических документах.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b/>
          <w:bCs/>
          <w:sz w:val="24"/>
          <w:szCs w:val="24"/>
        </w:rPr>
        <w:t>Исходная информация для разработки технологических процессов.</w:t>
      </w:r>
      <w:r w:rsidRPr="00A54682">
        <w:rPr>
          <w:rFonts w:ascii="Times New Roman" w:hAnsi="Times New Roman" w:cs="Times New Roman"/>
          <w:sz w:val="24"/>
          <w:szCs w:val="24"/>
        </w:rPr>
        <w:t> Различают базовую, руководящую, справочную исходную информацию для разработки ТП.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b/>
          <w:bCs/>
          <w:sz w:val="24"/>
          <w:szCs w:val="24"/>
        </w:rPr>
        <w:t>Базовая информация</w:t>
      </w:r>
      <w:r w:rsidRPr="00A54682">
        <w:rPr>
          <w:rFonts w:ascii="Times New Roman" w:hAnsi="Times New Roman" w:cs="Times New Roman"/>
          <w:sz w:val="24"/>
          <w:szCs w:val="24"/>
        </w:rPr>
        <w:t> включает данные, содержащиеся в конструкторской документации на изделие.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682">
        <w:rPr>
          <w:rFonts w:ascii="Times New Roman" w:hAnsi="Times New Roman" w:cs="Times New Roman"/>
          <w:b/>
          <w:bCs/>
          <w:sz w:val="24"/>
          <w:szCs w:val="24"/>
        </w:rPr>
        <w:t>Руководящая информация</w:t>
      </w:r>
      <w:r w:rsidRPr="00A54682">
        <w:rPr>
          <w:rFonts w:ascii="Times New Roman" w:hAnsi="Times New Roman" w:cs="Times New Roman"/>
          <w:sz w:val="24"/>
          <w:szCs w:val="24"/>
        </w:rPr>
        <w:t> включает данные, содержащиеся в: государственных стандартах и стандартах предприятий, устанавливающих требования к ТП и методам управления ими, а также стандартах на оборудование и оснастку; документации на действующие единичные, типовые и групповые ТП; классификаторах технико-экономической информации; материалах по выбору технологических нормативов (режимов обработки, норм расхода материалов и др.); документации по технике безопасности и промышленной санитарии.</w:t>
      </w:r>
      <w:proofErr w:type="gramEnd"/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b/>
          <w:bCs/>
          <w:sz w:val="24"/>
          <w:szCs w:val="24"/>
        </w:rPr>
        <w:t>Справочная информация</w:t>
      </w:r>
      <w:r w:rsidRPr="00A54682">
        <w:rPr>
          <w:rFonts w:ascii="Times New Roman" w:hAnsi="Times New Roman" w:cs="Times New Roman"/>
          <w:sz w:val="24"/>
          <w:szCs w:val="24"/>
        </w:rPr>
        <w:t> включает данные, содержащиеся в: технологической документации опытного производства; описании прогрессивных методов изготовления и ремонта; каталогах, паспортах, справочниках, альбомах прогрессивных средств технологического оснащения; планировках производственных участков.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sz w:val="24"/>
          <w:szCs w:val="24"/>
        </w:rPr>
        <w:t>В основу разработки ТП положены два принципа: технический и экономический. В соответствии с первым проектируемый ТП должен полностью обеспечивать выполнение всех требований рабочего чертежа и ТУ на изготовление заданного изделия. В соответствии с экономическим принципом изготовление изделия должно вестись с минимальными затратами труда и издержками производства. Технологический процесс изготовления изделий должен выполняться с наиболее полным использованием технических возможностей сре</w:t>
      </w:r>
      <w:proofErr w:type="gramStart"/>
      <w:r w:rsidRPr="00A5468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54682">
        <w:rPr>
          <w:rFonts w:ascii="Times New Roman" w:hAnsi="Times New Roman" w:cs="Times New Roman"/>
          <w:sz w:val="24"/>
          <w:szCs w:val="24"/>
        </w:rPr>
        <w:t>оизводства при наименьших затратах времени и себестоимости изделий.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sz w:val="24"/>
          <w:szCs w:val="24"/>
        </w:rPr>
        <w:t xml:space="preserve">Производственные операции должны быть достаточно подробно определены в технологической документации, которая должна ориентироваться на полное и точное описание технологических методов (кроме фрагментов, устанавливающих, что сделать, приводят сведения, как сделать). Формирование основных поверхностей деталей и сборочных единиц, определенных "Классификатором основных поверхностей деталей и сборочных единиц, влияющих на создание резервов технологической точности (резервов качества) изделия", должно проводиться стандартизованной или специальной технологической оснасткой и (или) на специальных станках, а также станках тина "обрабатывающий центр". С целью создания условий управляемости ТП в технологической документации четко определяют контрольные операции, выборки контроля, план и форму карт контроля, контроль первой и последней операции, операции настройки технологических средств и средств измерений, сменяемости оснастки и т.д. Там же рассмотрены методы и средства поддержания (в допустимых пределах) рабочих условий окружающей среды (температуры, влажности, запыленности и т.д.). В случаях повышенной зависимости качества изделия от свойств материалов и комплектующих приводят методы и средства их входного контроля. Особое внимание уделяется операциям обеспечения безопасности изделия (шумовым характеристикам и т.д.), а также возможности </w:t>
      </w:r>
      <w:proofErr w:type="spellStart"/>
      <w:r w:rsidRPr="00A54682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A54682">
        <w:rPr>
          <w:rFonts w:ascii="Times New Roman" w:hAnsi="Times New Roman" w:cs="Times New Roman"/>
          <w:sz w:val="24"/>
          <w:szCs w:val="24"/>
        </w:rPr>
        <w:t xml:space="preserve"> и документирования результатов обработки (сборки) и контроля.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sz w:val="24"/>
          <w:szCs w:val="24"/>
        </w:rPr>
        <w:t xml:space="preserve">Основным технологическим документом, в соответствии с международными стандартами ИСО серии 9000, является рабочая инструкция (РИ). В ней излагают общие требования к </w:t>
      </w:r>
      <w:r w:rsidRPr="00A54682">
        <w:rPr>
          <w:rFonts w:ascii="Times New Roman" w:hAnsi="Times New Roman" w:cs="Times New Roman"/>
          <w:sz w:val="24"/>
          <w:szCs w:val="24"/>
        </w:rPr>
        <w:lastRenderedPageBreak/>
        <w:t>выполнению технологических операций на конкретном рабочем месте (имеющие постоянный характер), в том числе действия рабочих и технологических средств.</w:t>
      </w:r>
    </w:p>
    <w:p w:rsidR="00A54682" w:rsidRPr="00A54682" w:rsidRDefault="00A54682" w:rsidP="00A54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682">
        <w:rPr>
          <w:rFonts w:ascii="Times New Roman" w:hAnsi="Times New Roman" w:cs="Times New Roman"/>
          <w:sz w:val="24"/>
          <w:szCs w:val="24"/>
        </w:rPr>
        <w:t>Маршрут обработки разрабатывают исходя из требований рабочего чертежа и принятой заготовки. Приступая к его составлению, необходимо наметить план обработки – структуру операций.</w:t>
      </w:r>
    </w:p>
    <w:p w:rsidR="00423516" w:rsidRDefault="00423516"/>
    <w:sectPr w:rsidR="0042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D5BD3"/>
    <w:multiLevelType w:val="multilevel"/>
    <w:tmpl w:val="D74A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20"/>
    <w:rsid w:val="00423516"/>
    <w:rsid w:val="00775820"/>
    <w:rsid w:val="00A5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5497</Characters>
  <Application>Microsoft Office Word</Application>
  <DocSecurity>0</DocSecurity>
  <Lines>45</Lines>
  <Paragraphs>12</Paragraphs>
  <ScaleCrop>false</ScaleCrop>
  <Company>dom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dcterms:created xsi:type="dcterms:W3CDTF">2020-05-05T16:31:00Z</dcterms:created>
  <dcterms:modified xsi:type="dcterms:W3CDTF">2020-05-05T16:32:00Z</dcterms:modified>
</cp:coreProperties>
</file>